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92"/>
        <w:ind w:left="554" w:right="75" w:firstLine="0"/>
        <w:jc w:val="center"/>
        <w:rPr>
          <w:sz w:val="27"/>
        </w:rPr>
      </w:pPr>
      <w:r>
        <w:rPr>
          <w:sz w:val="27"/>
        </w:rPr>
        <w:t>THIS CERTIFIES THAT</w:t>
      </w:r>
    </w:p>
    <w:p>
      <w:pPr>
        <w:pStyle w:val="Heading1"/>
        <w:spacing w:before="265"/>
      </w:pPr>
      <w:r>
        <w:rPr/>
        <w:t>TERRI B. DEATLEY</w:t>
      </w:r>
    </w:p>
    <w:p>
      <w:pPr>
        <w:pStyle w:val="BodyText"/>
        <w:spacing w:before="3"/>
        <w:rPr>
          <w:b/>
          <w:sz w:val="39"/>
        </w:rPr>
      </w:pPr>
    </w:p>
    <w:p>
      <w:pPr>
        <w:pStyle w:val="BodyText"/>
        <w:spacing w:before="1"/>
        <w:ind w:left="554" w:right="75"/>
        <w:jc w:val="center"/>
      </w:pPr>
      <w:r>
        <w:rPr/>
        <w:t>HAS SUCCESSFULLY COMPLETED</w:t>
      </w:r>
    </w:p>
    <w:p>
      <w:pPr>
        <w:pStyle w:val="BodyText"/>
        <w:spacing w:before="5"/>
        <w:rPr>
          <w:sz w:val="39"/>
        </w:rPr>
      </w:pPr>
    </w:p>
    <w:p>
      <w:pPr>
        <w:pStyle w:val="Heading1"/>
        <w:spacing w:line="242" w:lineRule="auto"/>
        <w:ind w:left="556"/>
      </w:pPr>
      <w:r>
        <w:rPr/>
        <w:t>TITLE IX COORDINATOR TIER 5 CLASS: PREGNANCY OR RELATED CONDITIONS</w:t>
      </w:r>
    </w:p>
    <w:p>
      <w:pPr>
        <w:pStyle w:val="BodyText"/>
        <w:spacing w:before="300"/>
        <w:ind w:left="3094" w:right="2613"/>
        <w:jc w:val="center"/>
      </w:pPr>
      <w:r>
        <w:rPr/>
        <w:t>PRESENTED BY D. STAFFORD &amp; ASSOCIATES (4 HOURS OF INSTRUCTION)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080" w:bottom="280" w:left="1480" w:right="1960"/>
        </w:sectPr>
      </w:pPr>
    </w:p>
    <w:p>
      <w:pPr>
        <w:pStyle w:val="BodyText"/>
      </w:pPr>
      <w:r>
        <w:rPr/>
        <w:pict>
          <v:group style="position:absolute;margin-left:36pt;margin-top:53.999996pt;width:720pt;height:504pt;mso-position-horizontal-relative:page;mso-position-vertical-relative:page;z-index:-251726848" coordorigin="720,1080" coordsize="14400,10080">
            <v:shape style="position:absolute;left:720;top:1080;width:14400;height:10080" type="#_x0000_t75" stroked="false">
              <v:imagedata r:id="rId5" o:title=""/>
            </v:shape>
            <v:shape style="position:absolute;left:5025;top:1440;width:5790;height:2070" type="#_x0000_t75" stroked="false">
              <v:imagedata r:id="rId6" o:title=""/>
            </v:shape>
            <v:line style="position:absolute" from="3840,5047" to="12015,5047" stroked="true" strokeweight="2.25pt" strokecolor="#b90000">
              <v:stroke dashstyle="solid"/>
            </v:line>
            <v:shape style="position:absolute;left:1230;top:8595;width:3870;height:1305" type="#_x0000_t75" stroked="false">
              <v:imagedata r:id="rId7" o:title=""/>
            </v:shape>
            <v:line style="position:absolute" from="930,9937" to="5385,9937" stroked="true" strokeweight=".75pt" strokecolor="#000000">
              <v:stroke dashstyle="solid"/>
            </v:line>
            <v:shape style="position:absolute;left:7080;top:8745;width:1665;height:1785" type="#_x0000_t75" stroked="false">
              <v:imagedata r:id="rId8" o:title=""/>
            </v:shape>
            <v:line style="position:absolute" from="10455,10057" to="14910,10057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5"/>
        <w:rPr>
          <w:sz w:val="32"/>
        </w:rPr>
      </w:pPr>
    </w:p>
    <w:p>
      <w:pPr>
        <w:spacing w:line="242" w:lineRule="auto" w:before="0"/>
        <w:ind w:left="451" w:right="-14" w:hanging="345"/>
        <w:jc w:val="left"/>
        <w:rPr>
          <w:sz w:val="27"/>
        </w:rPr>
      </w:pPr>
      <w:r>
        <w:rPr>
          <w:sz w:val="27"/>
        </w:rPr>
        <w:t>DOLORES A. STAFFORD PRESIDENT &amp; CEO</w:t>
      </w:r>
    </w:p>
    <w:p>
      <w:pPr>
        <w:spacing w:line="580" w:lineRule="auto" w:before="208"/>
        <w:ind w:left="705" w:right="0" w:hanging="599"/>
        <w:jc w:val="left"/>
        <w:rPr>
          <w:sz w:val="27"/>
        </w:rPr>
      </w:pPr>
      <w:r>
        <w:rPr/>
        <w:br w:type="column"/>
      </w:r>
      <w:r>
        <w:rPr>
          <w:sz w:val="27"/>
        </w:rPr>
        <w:t>APRIL 10, 2025 DATE</w:t>
      </w:r>
    </w:p>
    <w:sectPr>
      <w:type w:val="continuous"/>
      <w:pgSz w:w="15840" w:h="12240" w:orient="landscape"/>
      <w:pgMar w:top="1080" w:bottom="280" w:left="1480" w:right="1960"/>
      <w:cols w:num="2" w:equalWidth="0">
        <w:col w:w="3293" w:space="6851"/>
        <w:col w:w="22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54" w:right="75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Stafford training certificate 2025</dc:title>
  <dcterms:created xsi:type="dcterms:W3CDTF">2025-06-10T18:03:56Z</dcterms:created>
  <dcterms:modified xsi:type="dcterms:W3CDTF">2025-06-10T18:03:56Z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Mozilla/5.0 (X11; Linux x86_64) AppleWebKit/537.36 (KHTML, like Gecko) HeadlessChrome/129.0.0.0 Safari/537.36</vt:lpwstr>
  </property>
  <property fmtid="{D5CDD505-2E9C-101B-9397-08002B2CF9AE}" pid="4" name="LastSaved">
    <vt:filetime>2025-06-10T00:00:00Z</vt:filetime>
  </property>
</Properties>
</file>